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4F3C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2822028</wp:posOffset>
                </wp:positionH>
                <wp:positionV relativeFrom="paragraph">
                  <wp:posOffset>7662041</wp:posOffset>
                </wp:positionV>
                <wp:extent cx="2112579" cy="1781504"/>
                <wp:effectExtent l="0" t="0" r="2159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579" cy="1781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A1" w:rsidRDefault="004F3C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A30E74" wp14:editId="3A1EC230">
                                  <wp:extent cx="1922780" cy="2030997"/>
                                  <wp:effectExtent l="0" t="0" r="1270" b="7620"/>
                                  <wp:docPr id="4" name="Picture 4" descr="Pin on 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n on 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2030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2.2pt;margin-top:603.3pt;width:166.35pt;height:14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" fillcolor="white [3201]" strokeweight=".5pt">
                <v:textbox>
                  <w:txbxContent>
                    <w:p w:rsidR="004F3CA1" w:rsidRDefault="004F3C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A30E74" wp14:editId="3A1EC230">
                            <wp:extent cx="1922780" cy="2030997"/>
                            <wp:effectExtent l="0" t="0" r="1270" b="7620"/>
                            <wp:docPr id="4" name="Picture 4" descr="Pin on 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in on i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2030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4398579</wp:posOffset>
                </wp:positionH>
                <wp:positionV relativeFrom="paragraph">
                  <wp:posOffset>3736428</wp:posOffset>
                </wp:positionV>
                <wp:extent cx="2002221" cy="1718441"/>
                <wp:effectExtent l="0" t="0" r="1714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171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AB" w:rsidRDefault="00F210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E1447" wp14:editId="076987D6">
                                  <wp:extent cx="1812925" cy="1914188"/>
                                  <wp:effectExtent l="0" t="0" r="0" b="0"/>
                                  <wp:docPr id="15" name="Picture 15" descr="Girl Ring Bell Cartoon Stock Illustrations – 52 Girl Ring Bell Cartoon  Stock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irl Ring Bell Cartoon Stock Illustrations – 52 Girl Ring Bell Cartoon  Stock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925" cy="1914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46.35pt;margin-top:294.2pt;width:157.65pt;height:13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" fillcolor="white [3201]" strokeweight=".5pt">
                <v:textbox>
                  <w:txbxContent>
                    <w:p w:rsidR="00F210AB" w:rsidRDefault="00F210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CE1447" wp14:editId="076987D6">
                            <wp:extent cx="1812925" cy="1914188"/>
                            <wp:effectExtent l="0" t="0" r="0" b="0"/>
                            <wp:docPr id="15" name="Picture 15" descr="Girl Ring Bell Cartoon Stock Illustrations – 52 Girl Ring Bell Cartoon  Stock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irl Ring Bell Cartoon Stock Illustrations – 52 Girl Ring Bell Cartoon  Stock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925" cy="1914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05994" wp14:editId="61F93A49">
                <wp:simplePos x="0" y="0"/>
                <wp:positionH relativeFrom="column">
                  <wp:posOffset>3026979</wp:posOffset>
                </wp:positionH>
                <wp:positionV relativeFrom="paragraph">
                  <wp:posOffset>4934608</wp:posOffset>
                </wp:positionV>
                <wp:extent cx="1544955" cy="1749972"/>
                <wp:effectExtent l="0" t="0" r="1714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7499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0AB" w:rsidRDefault="00F210AB" w:rsidP="00F210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9BE2D1" wp14:editId="2BBBD8F1">
                                  <wp:extent cx="1291590" cy="1765738"/>
                                  <wp:effectExtent l="0" t="0" r="3810" b="6350"/>
                                  <wp:docPr id="11" name="Picture 11" descr="Children Ringing Bell Vector Images (7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dren Ringing Bell Vector Images (7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04" cy="1778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5994" id="Text Box 8" o:spid="_x0000_s1028" type="#_x0000_t202" style="position:absolute;margin-left:238.35pt;margin-top:388.55pt;width:121.65pt;height:1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" fillcolor="window" strokeweight=".5pt">
                <v:textbox>
                  <w:txbxContent>
                    <w:p w:rsidR="00F210AB" w:rsidRDefault="00F210AB" w:rsidP="00F210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9BE2D1" wp14:editId="2BBBD8F1">
                            <wp:extent cx="1291590" cy="1765738"/>
                            <wp:effectExtent l="0" t="0" r="3810" b="6350"/>
                            <wp:docPr id="11" name="Picture 11" descr="Children Ringing Bell Vector Images (7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dren Ringing Bell Vector Images (7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04" cy="1778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4303986</wp:posOffset>
                </wp:positionH>
                <wp:positionV relativeFrom="paragraph">
                  <wp:posOffset>6274676</wp:posOffset>
                </wp:positionV>
                <wp:extent cx="2033752" cy="1639614"/>
                <wp:effectExtent l="0" t="0" r="2413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752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AB" w:rsidRDefault="00F210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2E9E4D" wp14:editId="3F33DBBE">
                                  <wp:extent cx="1844040" cy="1844040"/>
                                  <wp:effectExtent l="0" t="0" r="3810" b="3810"/>
                                  <wp:docPr id="13" name="Picture 13" descr="Girl Ring Bell Cartoon Stock Illustrations – 52 Girl Ring Bell Cartoon  Stock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irl Ring Bell Cartoon Stock Illustrations – 52 Girl Ring Bell Cartoon  Stock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38.9pt;margin-top:494.05pt;width:160.15pt;height:1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" fillcolor="white [3201]" strokeweight=".5pt">
                <v:textbox>
                  <w:txbxContent>
                    <w:p w:rsidR="00F210AB" w:rsidRDefault="00F210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2E9E4D" wp14:editId="3F33DBBE">
                            <wp:extent cx="1844040" cy="1844040"/>
                            <wp:effectExtent l="0" t="0" r="3810" b="3810"/>
                            <wp:docPr id="13" name="Picture 13" descr="Girl Ring Bell Cartoon Stock Illustrations – 52 Girl Ring Bell Cartoon  Stock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irl Ring Bell Cartoon Stock Illustrations – 52 Girl Ring Bell Cartoon  Stock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184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2727435</wp:posOffset>
                </wp:positionH>
                <wp:positionV relativeFrom="paragraph">
                  <wp:posOffset>3074276</wp:posOffset>
                </wp:positionV>
                <wp:extent cx="1466194" cy="1529255"/>
                <wp:effectExtent l="0" t="0" r="2032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4" cy="152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AB" w:rsidRDefault="00F210A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639F7" wp14:editId="5BB5290A">
                                  <wp:extent cx="1116834" cy="1179216"/>
                                  <wp:effectExtent l="0" t="0" r="7620" b="1905"/>
                                  <wp:docPr id="7" name="Picture 7" descr="Girl Ring Bell Cartoon Stock Illustrations – 52 Girl Ring Bell Cartoon  Stock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rl Ring Bell Cartoon Stock Illustrations – 52 Girl Ring Bell Cartoon  Stock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725" cy="1182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4.75pt;margin-top:242.05pt;width:115.45pt;height:1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" fillcolor="white [3201]" strokeweight=".5pt">
                <v:textbox>
                  <w:txbxContent>
                    <w:p w:rsidR="00F210AB" w:rsidRDefault="00F210A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639F7" wp14:editId="5BB5290A">
                            <wp:extent cx="1116834" cy="1179216"/>
                            <wp:effectExtent l="0" t="0" r="7620" b="1905"/>
                            <wp:docPr id="7" name="Picture 7" descr="Girl Ring Bell Cartoon Stock Illustrations – 52 Girl Ring Bell Cartoon  Stock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rl Ring Bell Cartoon Stock Illustrations – 52 Girl Ring Bell Cartoon  Stock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725" cy="1182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3011214</wp:posOffset>
                </wp:positionV>
                <wp:extent cx="3090042" cy="6337738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2" cy="6337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P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bell” said Ben.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Tom rang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bell. </w:t>
                            </w:r>
                            <w:proofErr w:type="gramStart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ting !</w:t>
                            </w:r>
                            <w:proofErr w:type="gramEnd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ting !</w:t>
                            </w:r>
                            <w:proofErr w:type="gramEnd"/>
                            <w:r w:rsidRPr="00C032A8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bell” said Tom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Mick rang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bell. Ding Dong!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said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Mick.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Pat rang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</w:t>
                            </w:r>
                            <w:r w:rsidR="00F210AB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. Clang </w:t>
                            </w:r>
                            <w:proofErr w:type="spellStart"/>
                            <w:r w:rsidR="00F210AB"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Clang</w:t>
                            </w:r>
                            <w:proofErr w:type="spellEnd"/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bell”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said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Pat.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Pip rang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bell.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ring  ting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, ding, dong clang!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Mum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said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“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a fuss!”.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Is it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Ben?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Is it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Tom?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Is it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Mick?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Is it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Pat? 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Is it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Pip?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She is fed up with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>fuss.</w:t>
                            </w:r>
                          </w:p>
                          <w:p w:rsidR="00F210AB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She is fed up with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mess.</w:t>
                            </w:r>
                          </w:p>
                          <w:p w:rsidR="00F210AB" w:rsidRPr="00C032A8" w:rsidRDefault="00F210AB">
                            <w:pP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Stop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fuss and pick up </w:t>
                            </w:r>
                            <w:r w:rsidRPr="004F3CA1">
                              <w:rPr>
                                <w:rFonts w:ascii="NTFPreCursivefk" w:hAnsi="NTFPreCursivefk"/>
                                <w:color w:val="FF0000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NTFPreCursivefk" w:hAnsi="NTFPreCursivefk"/>
                                <w:sz w:val="32"/>
                                <w:szCs w:val="32"/>
                              </w:rPr>
                              <w:t xml:space="preserve"> mess! </w:t>
                            </w:r>
                          </w:p>
                          <w:p w:rsidR="00C032A8" w:rsidRDefault="00C032A8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22FD3" w:rsidRDefault="00022FD3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7.15pt;margin-top:237.1pt;width:243.3pt;height:4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z+lQIAALo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" fillcolor="white [3201]" strokeweight=".5pt">
                <v:textbox>
                  <w:txbxContent>
                    <w:p w:rsidR="00022FD3" w:rsidRP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>“</w:t>
                      </w:r>
                      <w:proofErr w:type="gramStart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>ring</w:t>
                      </w:r>
                      <w:proofErr w:type="gramEnd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bell” said Ben.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Tom rang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bell. </w:t>
                      </w:r>
                      <w:proofErr w:type="gramStart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>ting !</w:t>
                      </w:r>
                      <w:proofErr w:type="gramEnd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>ting !</w:t>
                      </w:r>
                      <w:proofErr w:type="gramEnd"/>
                      <w:r w:rsidRPr="00C032A8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ring</w:t>
                      </w:r>
                      <w:proofErr w:type="gramEnd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bell” said Tom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Mick rang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bell. Ding Dong!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ring</w:t>
                      </w:r>
                      <w:proofErr w:type="gramEnd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said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Mick.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Pat rang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</w:t>
                      </w:r>
                      <w:r w:rsidR="00F210AB"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. Clang </w:t>
                      </w:r>
                      <w:proofErr w:type="spellStart"/>
                      <w:r w:rsidR="00F210AB">
                        <w:rPr>
                          <w:rFonts w:ascii="NTFPreCursivefk" w:hAnsi="NTFPreCursivefk"/>
                          <w:sz w:val="32"/>
                          <w:szCs w:val="32"/>
                        </w:rPr>
                        <w:t>Clang</w:t>
                      </w:r>
                      <w:proofErr w:type="spellEnd"/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ring</w:t>
                      </w:r>
                      <w:proofErr w:type="gramEnd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bell”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said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Pat.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Pip rang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bell. 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ring  ting</w:t>
                      </w:r>
                      <w:proofErr w:type="gramEnd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, ding, dong clang!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Mum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said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“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What</w:t>
                      </w:r>
                      <w:proofErr w:type="gramEnd"/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a fuss!”.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Is it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Ben?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Is it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Tom?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Is it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Mick?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Is it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Pat? 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Is it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Pip?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She is fed up with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>fuss.</w:t>
                      </w:r>
                    </w:p>
                    <w:p w:rsidR="00F210AB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She is fed up with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mess.</w:t>
                      </w:r>
                    </w:p>
                    <w:p w:rsidR="00F210AB" w:rsidRPr="00C032A8" w:rsidRDefault="00F210AB">
                      <w:pPr>
                        <w:rPr>
                          <w:rFonts w:ascii="NTFPreCursivefk" w:hAnsi="NTFPreCursivefk"/>
                          <w:sz w:val="32"/>
                          <w:szCs w:val="32"/>
                        </w:rPr>
                      </w:pP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Stop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fuss and pick up </w:t>
                      </w:r>
                      <w:r w:rsidRPr="004F3CA1">
                        <w:rPr>
                          <w:rFonts w:ascii="NTFPreCursivefk" w:hAnsi="NTFPreCursivefk"/>
                          <w:color w:val="FF0000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NTFPreCursivefk" w:hAnsi="NTFPreCursivefk"/>
                          <w:sz w:val="32"/>
                          <w:szCs w:val="32"/>
                        </w:rPr>
                        <w:t xml:space="preserve"> mess! </w:t>
                      </w:r>
                    </w:p>
                    <w:p w:rsidR="00C032A8" w:rsidRDefault="00C032A8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22FD3" w:rsidRDefault="00022FD3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4F3CA1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said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DmHJCW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4F3CA1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  <w:proofErr w:type="gram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said you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637E67" w:rsidRDefault="00C032A8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ff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sh</w:t>
                            </w:r>
                            <w:bookmarkStart w:id="0" w:name="_GoBack"/>
                            <w:proofErr w:type="spellEnd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th</w:t>
                            </w:r>
                            <w:bookmarkEnd w:id="0"/>
                            <w:proofErr w:type="spellEnd"/>
                            <w:r w:rsidR="00637E67"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</w:t>
                            </w:r>
                            <w:proofErr w:type="spellStart"/>
                            <w:r w:rsid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nk</w:t>
                            </w:r>
                            <w:proofErr w:type="spellEnd"/>
                            <w:r w:rsid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ay </w:t>
                            </w:r>
                            <w:proofErr w:type="spellStart"/>
                            <w:r w:rsidR="00074946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074946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74946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igh</w:t>
                            </w:r>
                            <w:proofErr w:type="spellEnd"/>
                            <w:r w:rsidR="00074946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ow </w:t>
                            </w:r>
                            <w:proofErr w:type="spellStart"/>
                            <w:r w:rsidR="00074946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QblQIAALk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qM50G5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637E67" w:rsidRDefault="00C032A8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ff</w:t>
                      </w:r>
                      <w:proofErr w:type="spellEnd"/>
                      <w:proofErr w:type="gram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ll</w:t>
                      </w:r>
                      <w:proofErr w:type="spell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>ss</w:t>
                      </w:r>
                      <w:proofErr w:type="spellEnd"/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ch</w:t>
                      </w:r>
                      <w:proofErr w:type="spellEnd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sh</w:t>
                      </w:r>
                      <w:bookmarkStart w:id="1" w:name="_GoBack"/>
                      <w:proofErr w:type="spellEnd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th</w:t>
                      </w:r>
                      <w:bookmarkEnd w:id="1"/>
                      <w:proofErr w:type="spellEnd"/>
                      <w:r w:rsidR="00637E67"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r w:rsid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</w:t>
                      </w:r>
                      <w:proofErr w:type="spellStart"/>
                      <w:r w:rsid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>nk</w:t>
                      </w:r>
                      <w:proofErr w:type="spellEnd"/>
                      <w:r w:rsid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ay </w:t>
                      </w:r>
                      <w:proofErr w:type="spellStart"/>
                      <w:r w:rsidR="00074946">
                        <w:rPr>
                          <w:rFonts w:ascii="NTFPreCursivefk" w:hAnsi="NTFPreCursivefk"/>
                          <w:sz w:val="40"/>
                          <w:szCs w:val="40"/>
                        </w:rPr>
                        <w:t>ee</w:t>
                      </w:r>
                      <w:proofErr w:type="spellEnd"/>
                      <w:r w:rsidR="00074946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74946">
                        <w:rPr>
                          <w:rFonts w:ascii="NTFPreCursivefk" w:hAnsi="NTFPreCursivefk"/>
                          <w:sz w:val="40"/>
                          <w:szCs w:val="40"/>
                        </w:rPr>
                        <w:t>igh</w:t>
                      </w:r>
                      <w:proofErr w:type="spellEnd"/>
                      <w:r w:rsidR="00074946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ow </w:t>
                      </w:r>
                      <w:proofErr w:type="spellStart"/>
                      <w:r w:rsidR="00074946">
                        <w:rPr>
                          <w:rFonts w:ascii="NTFPreCursivefk" w:hAnsi="NTFPreCursivefk"/>
                          <w:sz w:val="40"/>
                          <w:szCs w:val="40"/>
                        </w:rPr>
                        <w:t>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96" w:rsidRDefault="00613E96" w:rsidP="009553C1">
      <w:pPr>
        <w:spacing w:after="0" w:line="240" w:lineRule="auto"/>
      </w:pPr>
      <w:r>
        <w:separator/>
      </w:r>
    </w:p>
  </w:endnote>
  <w:endnote w:type="continuationSeparator" w:id="0">
    <w:p w:rsidR="00613E96" w:rsidRDefault="00613E96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96" w:rsidRDefault="00613E96" w:rsidP="009553C1">
      <w:pPr>
        <w:spacing w:after="0" w:line="240" w:lineRule="auto"/>
      </w:pPr>
      <w:r>
        <w:separator/>
      </w:r>
    </w:p>
  </w:footnote>
  <w:footnote w:type="continuationSeparator" w:id="0">
    <w:p w:rsidR="00613E96" w:rsidRDefault="00613E96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156A12"/>
    <w:rsid w:val="001F34B4"/>
    <w:rsid w:val="00230FC2"/>
    <w:rsid w:val="004F3CA1"/>
    <w:rsid w:val="005C49BB"/>
    <w:rsid w:val="00613E96"/>
    <w:rsid w:val="00637E67"/>
    <w:rsid w:val="00805745"/>
    <w:rsid w:val="00920AF4"/>
    <w:rsid w:val="009553C1"/>
    <w:rsid w:val="00B76D82"/>
    <w:rsid w:val="00C032A8"/>
    <w:rsid w:val="00F1110B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2021-01-17T12:38:00Z</dcterms:created>
  <dcterms:modified xsi:type="dcterms:W3CDTF">2021-01-17T12:38:00Z</dcterms:modified>
</cp:coreProperties>
</file>