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-691505</wp:posOffset>
            </wp:positionH>
            <wp:positionV relativeFrom="paragraph">
              <wp:posOffset>-222238</wp:posOffset>
            </wp:positionV>
            <wp:extent cx="818515" cy="1010285"/>
            <wp:effectExtent b="0" l="0" r="0" t="0"/>
            <wp:wrapSquare wrapText="bothSides" distB="0" distT="0" distL="114300" distR="114300"/>
            <wp:docPr descr="southridge logo 002" id="12"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29</w:t>
            </w:r>
            <w:r w:rsidDel="00000000" w:rsidR="00000000" w:rsidRPr="00000000">
              <w:rPr>
                <w:rFonts w:ascii="Comic Sans MS" w:cs="Comic Sans MS" w:eastAsia="Comic Sans MS" w:hAnsi="Comic Sans MS"/>
                <w:sz w:val="20"/>
                <w:szCs w:val="20"/>
                <w:vertAlign w:val="superscript"/>
                <w:rtl w:val="0"/>
              </w:rPr>
              <w:t xml:space="preserve">th</w:t>
            </w:r>
            <w:r w:rsidDel="00000000" w:rsidR="00000000" w:rsidRPr="00000000">
              <w:rPr>
                <w:rFonts w:ascii="Comic Sans MS" w:cs="Comic Sans MS" w:eastAsia="Comic Sans MS" w:hAnsi="Comic Sans MS"/>
                <w:sz w:val="20"/>
                <w:szCs w:val="20"/>
                <w:rtl w:val="0"/>
              </w:rPr>
              <w:t xml:space="preserve"> June</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full week)</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Question words</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who, why, what, how, which, where, when, adjective, verb, adverb</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sz w:val="20"/>
                <w:szCs w:val="20"/>
                <w:rtl w:val="0"/>
              </w:rPr>
              <w:t xml:space="preserve">Practise the join ‘ea’</w:t>
            </w:r>
            <w:r w:rsidDel="00000000" w:rsidR="00000000" w:rsidRPr="00000000">
              <w:rPr>
                <w:rtl w:val="0"/>
              </w:rPr>
            </w:r>
          </w:p>
        </w:tc>
      </w:tr>
      <w:tr>
        <w:trPr>
          <w:trHeight w:val="1880" w:hRule="atLeast"/>
        </w:trPr>
        <w:tc>
          <w:tcPr/>
          <w:p w:rsidR="00000000" w:rsidDel="00000000" w:rsidP="00000000" w:rsidRDefault="00000000" w:rsidRPr="00000000" w14:paraId="00000014">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b w:val="1"/>
                <w:sz w:val="20"/>
                <w:szCs w:val="20"/>
                <w:rtl w:val="0"/>
              </w:rPr>
              <w:t xml:space="preserve">Writing: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This week our English is very closely linked to the Geography topic this half term of weather.  We are going to build up to present our own weather reports.  We are going to write photograph captions and practise our use of apostrophes within contractions.  </w:t>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 </w:t>
            </w:r>
            <w:r w:rsidDel="00000000" w:rsidR="00000000" w:rsidRPr="00000000">
              <w:rPr>
                <w:rFonts w:ascii="Comic Sans MS" w:cs="Comic Sans MS" w:eastAsia="Comic Sans MS" w:hAnsi="Comic Sans MS"/>
                <w:b w:val="1"/>
                <w:sz w:val="20"/>
                <w:szCs w:val="20"/>
                <w:rtl w:val="0"/>
              </w:rPr>
              <w:t xml:space="preserve">Writing Captions</w:t>
            </w:r>
            <w:r w:rsidDel="00000000" w:rsidR="00000000" w:rsidRPr="00000000">
              <w:rPr>
                <w:rFonts w:ascii="Comic Sans MS" w:cs="Comic Sans MS" w:eastAsia="Comic Sans MS" w:hAnsi="Comic Sans MS"/>
                <w:sz w:val="20"/>
                <w:szCs w:val="20"/>
                <w:rtl w:val="0"/>
              </w:rPr>
              <w:t xml:space="preserve"> - </w:t>
            </w:r>
          </w:p>
          <w:p w:rsidR="00000000" w:rsidDel="00000000" w:rsidP="00000000" w:rsidRDefault="00000000" w:rsidRPr="00000000" w14:paraId="00000017">
            <w:pPr>
              <w:numPr>
                <w:ilvl w:val="0"/>
                <w:numId w:val="1"/>
              </w:numPr>
              <w:spacing w:after="0" w:afterAutospacing="0"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at the photographs and captions.  Read the captions carefully and match them to the correct photograph.  </w:t>
            </w:r>
          </w:p>
          <w:p w:rsidR="00000000" w:rsidDel="00000000" w:rsidP="00000000" w:rsidRDefault="00000000" w:rsidRPr="00000000" w14:paraId="00000018">
            <w:pPr>
              <w:numPr>
                <w:ilvl w:val="0"/>
                <w:numId w:val="1"/>
              </w:numPr>
              <w:spacing w:after="0" w:afterAutospacing="0"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did you know which ones went together?  What clues did the caption give you?  Captions tend to ‘talk about’  who, where, what.  </w:t>
            </w:r>
          </w:p>
          <w:p w:rsidR="00000000" w:rsidDel="00000000" w:rsidP="00000000" w:rsidRDefault="00000000" w:rsidRPr="00000000" w14:paraId="00000019">
            <w:pPr>
              <w:numPr>
                <w:ilvl w:val="0"/>
                <w:numId w:val="1"/>
              </w:numPr>
              <w:spacing w:after="200" w:line="276"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Look at the weather photographs - they are all local scenes.  Write a caption for each photograph.  Try to keep each one short and remember to talk about ‘what’ and ‘where’.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Contractions - </w:t>
            </w:r>
            <w:r w:rsidDel="00000000" w:rsidR="00000000" w:rsidRPr="00000000">
              <w:rPr>
                <w:rFonts w:ascii="Comic Sans MS" w:cs="Comic Sans MS" w:eastAsia="Comic Sans MS" w:hAnsi="Comic Sans MS"/>
                <w:sz w:val="20"/>
                <w:szCs w:val="20"/>
                <w:rtl w:val="0"/>
              </w:rPr>
              <w:t xml:space="preserve">Recognising simple contractions.  A selection of activities and sentences for children to work through.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 What is the weather today? </w:t>
            </w:r>
            <w:r w:rsidDel="00000000" w:rsidR="00000000" w:rsidRPr="00000000">
              <w:rPr>
                <w:rFonts w:ascii="Comic Sans MS" w:cs="Comic Sans MS" w:eastAsia="Comic Sans MS" w:hAnsi="Comic Sans MS"/>
                <w:i w:val="1"/>
                <w:sz w:val="20"/>
                <w:szCs w:val="20"/>
                <w:rtl w:val="0"/>
              </w:rPr>
              <w:t xml:space="preserve">- Planning for our weather presentation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Use today’s weather to help when thinking about some of the things that could be included in a weather report.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Weather report</w:t>
            </w:r>
            <w:r w:rsidDel="00000000" w:rsidR="00000000" w:rsidRPr="00000000">
              <w:rPr>
                <w:rFonts w:ascii="Comic Sans MS" w:cs="Comic Sans MS" w:eastAsia="Comic Sans MS" w:hAnsi="Comic Sans MS"/>
                <w:sz w:val="20"/>
                <w:szCs w:val="20"/>
                <w:rtl w:val="0"/>
              </w:rPr>
              <w:t xml:space="preserve"> - Today children are going to prepare all of the things that they will need for tomorrow’s roleplay activity where they present the weather.  Children will need to think about their weather maps, symbols and any labels that they would like to use - place names, days of the week, temperature symbols etc.  Weather maps could be completely fictional or even perhaps based on a favourite book or film.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may like to watch the following clip of Carol Kirkwood, BBC Weather, talkin about how she puts a weather ‘story’ together. </w:t>
            </w:r>
            <w:hyperlink r:id="rId11">
              <w:r w:rsidDel="00000000" w:rsidR="00000000" w:rsidRPr="00000000">
                <w:rPr>
                  <w:rFonts w:ascii="Comic Sans MS" w:cs="Comic Sans MS" w:eastAsia="Comic Sans MS" w:hAnsi="Comic Sans MS"/>
                  <w:color w:val="1155cc"/>
                  <w:sz w:val="20"/>
                  <w:szCs w:val="20"/>
                  <w:u w:val="single"/>
                  <w:rtl w:val="0"/>
                </w:rPr>
                <w:t xml:space="preserve">http://www.bbc.co.uk/schoolreport/25430932</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following clip is an example of the weather being presented (Carol Kirkwood 2013)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b w:val="1"/>
                <w:sz w:val="20"/>
                <w:szCs w:val="20"/>
              </w:rPr>
            </w:pPr>
            <w:hyperlink r:id="rId12">
              <w:r w:rsidDel="00000000" w:rsidR="00000000" w:rsidRPr="00000000">
                <w:rPr>
                  <w:rFonts w:ascii="Comic Sans MS" w:cs="Comic Sans MS" w:eastAsia="Comic Sans MS" w:hAnsi="Comic Sans MS"/>
                  <w:color w:val="1155cc"/>
                  <w:sz w:val="20"/>
                  <w:szCs w:val="20"/>
                  <w:u w:val="single"/>
                  <w:rtl w:val="0"/>
                </w:rPr>
                <w:t xml:space="preserve">https://www.bbc.co.uk/news/av/uk-21039054/heavy-snow-predicted-for-uk-on-friday</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Presenting the weather - </w:t>
            </w:r>
            <w:r w:rsidDel="00000000" w:rsidR="00000000" w:rsidRPr="00000000">
              <w:rPr>
                <w:rFonts w:ascii="Comic Sans MS" w:cs="Comic Sans MS" w:eastAsia="Comic Sans MS" w:hAnsi="Comic Sans MS"/>
                <w:sz w:val="20"/>
                <w:szCs w:val="20"/>
                <w:rtl w:val="0"/>
              </w:rPr>
              <w:t xml:space="preserve">Today children are going to become weather presenters to tell their weather ‘stories’.  Children may like to dress up or even perhaps record themselves presenting the weather.   The following clip is Chris Fawkes, BBC Weather, explaining how the weather forecast is recorded.  </w:t>
            </w:r>
            <w:hyperlink r:id="rId13">
              <w:r w:rsidDel="00000000" w:rsidR="00000000" w:rsidRPr="00000000">
                <w:rPr>
                  <w:rFonts w:ascii="Comic Sans MS" w:cs="Comic Sans MS" w:eastAsia="Comic Sans MS" w:hAnsi="Comic Sans MS"/>
                  <w:color w:val="1155cc"/>
                  <w:sz w:val="20"/>
                  <w:szCs w:val="20"/>
                  <w:u w:val="single"/>
                  <w:rtl w:val="0"/>
                </w:rPr>
                <w:t xml:space="preserve">http://www.bbc.co.uk/schoolreport/25430933</w:t>
              </w:r>
            </w:hyperlink>
            <w:r w:rsidDel="00000000" w:rsidR="00000000" w:rsidRPr="00000000">
              <w:rPr>
                <w:rtl w:val="0"/>
              </w:rPr>
            </w:r>
          </w:p>
        </w:tc>
      </w:tr>
      <w:tr>
        <w:tc>
          <w:tcPr/>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Mental Maths: </w:t>
            </w: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Multiples of two: </w:t>
            </w:r>
            <w:hyperlink r:id="rId14">
              <w:r w:rsidDel="00000000" w:rsidR="00000000" w:rsidRPr="00000000">
                <w:rPr>
                  <w:rFonts w:ascii="Comic Sans MS" w:cs="Comic Sans MS" w:eastAsia="Comic Sans MS" w:hAnsi="Comic Sans MS"/>
                  <w:color w:val="1155cc"/>
                  <w:sz w:val="20"/>
                  <w:szCs w:val="20"/>
                  <w:u w:val="single"/>
                  <w:rtl w:val="0"/>
                </w:rPr>
                <w:t xml:space="preserve">http://www.snappymaths.com/multdiv/2xtable/resources/mult2mmmab.pdf</w:t>
              </w:r>
            </w:hyperlink>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Counting in fives using tally marks: </w:t>
            </w:r>
            <w:hyperlink r:id="rId15">
              <w:r w:rsidDel="00000000" w:rsidR="00000000" w:rsidRPr="00000000">
                <w:rPr>
                  <w:rFonts w:ascii="Comic Sans MS" w:cs="Comic Sans MS" w:eastAsia="Comic Sans MS" w:hAnsi="Comic Sans MS"/>
                  <w:color w:val="1155cc"/>
                  <w:sz w:val="20"/>
                  <w:szCs w:val="20"/>
                  <w:u w:val="single"/>
                  <w:rtl w:val="0"/>
                </w:rPr>
                <w:t xml:space="preserve">http://www.snappymaths.com/other/handlingdata/barcharts/resources/talliesmmmab.pdf</w:t>
              </w:r>
            </w:hyperlink>
            <w:r w:rsidDel="00000000" w:rsidR="00000000" w:rsidRPr="00000000">
              <w:rPr>
                <w:rtl w:val="0"/>
              </w:rPr>
            </w:r>
          </w:p>
          <w:p w:rsidR="00000000" w:rsidDel="00000000" w:rsidP="00000000" w:rsidRDefault="00000000" w:rsidRPr="00000000" w14:paraId="00000025">
            <w:pPr>
              <w:spacing w:after="0" w:before="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Time – Setting and reading times - As we are going to be learning about time this week, it would be useful for the children to have a clock with markers on showing </w:t>
            </w:r>
            <w:r w:rsidDel="00000000" w:rsidR="00000000" w:rsidRPr="00000000">
              <w:rPr>
                <w:rFonts w:ascii="Comic Sans MS" w:cs="Comic Sans MS" w:eastAsia="Comic Sans MS" w:hAnsi="Comic Sans MS"/>
                <w:i w:val="1"/>
                <w:sz w:val="20"/>
                <w:szCs w:val="20"/>
                <w:rtl w:val="0"/>
              </w:rPr>
              <w:t xml:space="preserve">five past, ten past, quarter past, </w:t>
            </w:r>
            <w:r w:rsidDel="00000000" w:rsidR="00000000" w:rsidRPr="00000000">
              <w:rPr>
                <w:rFonts w:ascii="Comic Sans MS" w:cs="Comic Sans MS" w:eastAsia="Comic Sans MS" w:hAnsi="Comic Sans MS"/>
                <w:sz w:val="20"/>
                <w:szCs w:val="20"/>
                <w:rtl w:val="0"/>
              </w:rPr>
              <w:t xml:space="preserve">etc. For today’s lesson we have included a template for making a paper clock but children may prefer to design their own or to make one from other materials. They may find it helpful to colour the </w:t>
            </w:r>
            <w:r w:rsidDel="00000000" w:rsidR="00000000" w:rsidRPr="00000000">
              <w:rPr>
                <w:rFonts w:ascii="Comic Sans MS" w:cs="Comic Sans MS" w:eastAsia="Comic Sans MS" w:hAnsi="Comic Sans MS"/>
                <w:b w:val="1"/>
                <w:sz w:val="20"/>
                <w:szCs w:val="20"/>
                <w:rtl w:val="0"/>
              </w:rPr>
              <w:t xml:space="preserve">past </w:t>
            </w:r>
            <w:r w:rsidDel="00000000" w:rsidR="00000000" w:rsidRPr="00000000">
              <w:rPr>
                <w:rFonts w:ascii="Comic Sans MS" w:cs="Comic Sans MS" w:eastAsia="Comic Sans MS" w:hAnsi="Comic Sans MS"/>
                <w:sz w:val="20"/>
                <w:szCs w:val="20"/>
                <w:rtl w:val="0"/>
              </w:rPr>
              <w:t xml:space="preserve">markers in one colour and the </w:t>
            </w:r>
            <w:r w:rsidDel="00000000" w:rsidR="00000000" w:rsidRPr="00000000">
              <w:rPr>
                <w:rFonts w:ascii="Comic Sans MS" w:cs="Comic Sans MS" w:eastAsia="Comic Sans MS" w:hAnsi="Comic Sans MS"/>
                <w:b w:val="1"/>
                <w:sz w:val="20"/>
                <w:szCs w:val="20"/>
                <w:rtl w:val="0"/>
              </w:rPr>
              <w:t xml:space="preserve">to </w:t>
            </w:r>
            <w:r w:rsidDel="00000000" w:rsidR="00000000" w:rsidRPr="00000000">
              <w:rPr>
                <w:rFonts w:ascii="Comic Sans MS" w:cs="Comic Sans MS" w:eastAsia="Comic Sans MS" w:hAnsi="Comic Sans MS"/>
                <w:sz w:val="20"/>
                <w:szCs w:val="20"/>
                <w:rtl w:val="0"/>
              </w:rPr>
              <w:t xml:space="preserve">markers in another. Once the clock is ready, practise setting and reading times at </w:t>
            </w:r>
            <w:r w:rsidDel="00000000" w:rsidR="00000000" w:rsidRPr="00000000">
              <w:rPr>
                <w:rFonts w:ascii="Comic Sans MS" w:cs="Comic Sans MS" w:eastAsia="Comic Sans MS" w:hAnsi="Comic Sans MS"/>
                <w:i w:val="1"/>
                <w:sz w:val="20"/>
                <w:szCs w:val="20"/>
                <w:rtl w:val="0"/>
              </w:rPr>
              <w:t xml:space="preserve">o’clock, half past, quarter past </w:t>
            </w:r>
            <w:r w:rsidDel="00000000" w:rsidR="00000000" w:rsidRPr="00000000">
              <w:rPr>
                <w:rFonts w:ascii="Comic Sans MS" w:cs="Comic Sans MS" w:eastAsia="Comic Sans MS" w:hAnsi="Comic Sans MS"/>
                <w:sz w:val="20"/>
                <w:szCs w:val="20"/>
                <w:rtl w:val="0"/>
              </w:rPr>
              <w:t xml:space="preserve">and </w:t>
            </w:r>
            <w:r w:rsidDel="00000000" w:rsidR="00000000" w:rsidRPr="00000000">
              <w:rPr>
                <w:rFonts w:ascii="Comic Sans MS" w:cs="Comic Sans MS" w:eastAsia="Comic Sans MS" w:hAnsi="Comic Sans MS"/>
                <w:i w:val="1"/>
                <w:sz w:val="20"/>
                <w:szCs w:val="20"/>
                <w:rtl w:val="0"/>
              </w:rPr>
              <w:t xml:space="preserve">quarter to.</w:t>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Time – Sequencing in fives – Practise counting in fives (forwards and backwards) and continuing sequences in fives.</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Time – Five minute intervals – Watch the following clip about five minute intervals from the BBC:</w:t>
            </w:r>
            <w:hyperlink r:id="rId16">
              <w:r w:rsidDel="00000000" w:rsidR="00000000" w:rsidRPr="00000000">
                <w:rPr>
                  <w:rFonts w:ascii="Comic Sans MS" w:cs="Comic Sans MS" w:eastAsia="Comic Sans MS" w:hAnsi="Comic Sans MS"/>
                  <w:sz w:val="20"/>
                  <w:szCs w:val="20"/>
                  <w:rtl w:val="0"/>
                </w:rPr>
                <w:t xml:space="preserve"> </w:t>
              </w:r>
            </w:hyperlink>
            <w:hyperlink r:id="rId17">
              <w:r w:rsidDel="00000000" w:rsidR="00000000" w:rsidRPr="00000000">
                <w:rPr>
                  <w:rFonts w:ascii="Comic Sans MS" w:cs="Comic Sans MS" w:eastAsia="Comic Sans MS" w:hAnsi="Comic Sans MS"/>
                  <w:color w:val="1155cc"/>
                  <w:sz w:val="20"/>
                  <w:szCs w:val="20"/>
                  <w:u w:val="single"/>
                  <w:rtl w:val="0"/>
                </w:rPr>
                <w:t xml:space="preserve">https://www.bbc.co.uk/teach/class-clips-video/maths-ks1-ks2-how-long-is-five-minutes/zdtjmfr</w:t>
              </w:r>
            </w:hyperlink>
            <w:r w:rsidDel="00000000" w:rsidR="00000000" w:rsidRPr="00000000">
              <w:rPr>
                <w:rFonts w:ascii="Comic Sans MS" w:cs="Comic Sans MS" w:eastAsia="Comic Sans MS" w:hAnsi="Comic Sans MS"/>
                <w:sz w:val="20"/>
                <w:szCs w:val="20"/>
                <w:rtl w:val="0"/>
              </w:rPr>
              <w:t xml:space="preserve"> then draw and read times at five minute intervals past the hour.</w:t>
            </w:r>
          </w:p>
          <w:p w:rsidR="00000000" w:rsidDel="00000000" w:rsidP="00000000" w:rsidRDefault="00000000" w:rsidRPr="00000000" w14:paraId="0000002B">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Time – Five minute intervals – Continue to practise reading and recording times at five minute intervals and explain your reasoning.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Time – Intervals – Read the lapsed time story and identify the missing times. Write your own lapsed time story with examples of different lengths of time including five minute intervals.</w:t>
            </w:r>
          </w:p>
        </w:tc>
      </w:tr>
      <w:tr>
        <w:tc>
          <w:tcPr/>
          <w:p w:rsidR="00000000" w:rsidDel="00000000" w:rsidP="00000000" w:rsidRDefault="00000000" w:rsidRPr="00000000" w14:paraId="0000002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3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 </w:t>
            </w:r>
            <w:r w:rsidDel="00000000" w:rsidR="00000000" w:rsidRPr="00000000">
              <w:rPr>
                <w:rFonts w:ascii="Comic Sans MS" w:cs="Comic Sans MS" w:eastAsia="Comic Sans MS" w:hAnsi="Comic Sans MS"/>
                <w:sz w:val="20"/>
                <w:szCs w:val="20"/>
                <w:rtl w:val="0"/>
              </w:rPr>
              <w:t xml:space="preserve">This week we are going to become meteorologists and observe and record the weather throughout the week.  We are going to look at the weather across a day, recording both morning and afternoon observations as weather symbols.  Children could also record the temperature, BBC Weather may be helpful for this </w:t>
            </w:r>
            <w:hyperlink r:id="rId18">
              <w:r w:rsidDel="00000000" w:rsidR="00000000" w:rsidRPr="00000000">
                <w:rPr>
                  <w:rFonts w:ascii="Comic Sans MS" w:cs="Comic Sans MS" w:eastAsia="Comic Sans MS" w:hAnsi="Comic Sans MS"/>
                  <w:color w:val="1155cc"/>
                  <w:sz w:val="20"/>
                  <w:szCs w:val="20"/>
                  <w:u w:val="single"/>
                  <w:rtl w:val="0"/>
                </w:rPr>
                <w:t xml:space="preserve">https://www.bbc.co.uk/weather/2634032</w:t>
              </w:r>
            </w:hyperlink>
            <w:r w:rsidDel="00000000" w:rsidR="00000000" w:rsidRPr="00000000">
              <w:rPr>
                <w:rFonts w:ascii="Comic Sans MS" w:cs="Comic Sans MS" w:eastAsia="Comic Sans MS" w:hAnsi="Comic Sans MS"/>
                <w:sz w:val="20"/>
                <w:szCs w:val="20"/>
                <w:rtl w:val="0"/>
              </w:rPr>
              <w:t xml:space="preserve">.  Attached to the recording chart is a weather word mat which the children may like to use to help when recording their observations.  </w:t>
            </w:r>
          </w:p>
          <w:p w:rsidR="00000000" w:rsidDel="00000000" w:rsidP="00000000" w:rsidRDefault="00000000" w:rsidRPr="00000000" w14:paraId="00000032">
            <w:pPr>
              <w:rPr>
                <w:rFonts w:ascii="Comic Sans MS" w:cs="Comic Sans MS" w:eastAsia="Comic Sans MS" w:hAnsi="Comic Sans MS"/>
                <w:color w:val="1155cc"/>
                <w:sz w:val="20"/>
                <w:szCs w:val="20"/>
                <w:u w:val="single"/>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ICT – </w:t>
            </w:r>
            <w:r w:rsidDel="00000000" w:rsidR="00000000" w:rsidRPr="00000000">
              <w:rPr>
                <w:rFonts w:ascii="Comic Sans MS" w:cs="Comic Sans MS" w:eastAsia="Comic Sans MS" w:hAnsi="Comic Sans MS"/>
                <w:sz w:val="20"/>
                <w:szCs w:val="20"/>
                <w:rtl w:val="0"/>
              </w:rPr>
              <w:t xml:space="preserve">Using the web safely - Find out about how to navigate webpages, use apps and play online games safely and effectively. Link: </w:t>
            </w:r>
            <w:hyperlink r:id="rId19">
              <w:r w:rsidDel="00000000" w:rsidR="00000000" w:rsidRPr="00000000">
                <w:rPr>
                  <w:rFonts w:ascii="Comic Sans MS" w:cs="Comic Sans MS" w:eastAsia="Comic Sans MS" w:hAnsi="Comic Sans MS"/>
                  <w:color w:val="1155cc"/>
                  <w:sz w:val="20"/>
                  <w:szCs w:val="20"/>
                  <w:u w:val="single"/>
                  <w:rtl w:val="0"/>
                </w:rPr>
                <w:t xml:space="preserve">https://www.bbc.co.uk/bitesize/articles/zq3gp4j</w:t>
              </w:r>
            </w:hyperlink>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5">
            <w:pPr>
              <w:rPr>
                <w:rFonts w:ascii="Comic Sans MS" w:cs="Comic Sans MS" w:eastAsia="Comic Sans MS" w:hAnsi="Comic Sans MS"/>
                <w:b w:val="1"/>
                <w:sz w:val="20"/>
                <w:szCs w:val="20"/>
              </w:rPr>
            </w:pPr>
            <w:bookmarkStart w:colFirst="0" w:colLast="0" w:name="_heading=h.30j0zll" w:id="0"/>
            <w:bookmarkEnd w:id="0"/>
            <w:r w:rsidDel="00000000" w:rsidR="00000000" w:rsidRPr="00000000">
              <w:rPr>
                <w:rFonts w:ascii="Comic Sans MS" w:cs="Comic Sans MS" w:eastAsia="Comic Sans MS" w:hAnsi="Comic Sans MS"/>
                <w:b w:val="1"/>
                <w:sz w:val="20"/>
                <w:szCs w:val="20"/>
                <w:rtl w:val="0"/>
              </w:rPr>
              <w:t xml:space="preserve">History - </w:t>
            </w:r>
            <w:r w:rsidDel="00000000" w:rsidR="00000000" w:rsidRPr="00000000">
              <w:rPr>
                <w:rFonts w:ascii="Comic Sans MS" w:cs="Comic Sans MS" w:eastAsia="Comic Sans MS" w:hAnsi="Comic Sans MS"/>
                <w:sz w:val="20"/>
                <w:szCs w:val="20"/>
                <w:rtl w:val="0"/>
              </w:rPr>
              <w:t xml:space="preserve">William Shakespeare - Learn about the life and work of William Shakespeare in this online lesson from BBC Bitesize: </w:t>
            </w:r>
            <w:hyperlink r:id="rId20">
              <w:r w:rsidDel="00000000" w:rsidR="00000000" w:rsidRPr="00000000">
                <w:rPr>
                  <w:rFonts w:ascii="Comic Sans MS" w:cs="Comic Sans MS" w:eastAsia="Comic Sans MS" w:hAnsi="Comic Sans MS"/>
                  <w:color w:val="1155cc"/>
                  <w:sz w:val="20"/>
                  <w:szCs w:val="20"/>
                  <w:u w:val="single"/>
                  <w:rtl w:val="0"/>
                </w:rPr>
                <w:t xml:space="preserve">https://www.bbc.co.uk/bitesize/articles/znvyxbk</w:t>
              </w:r>
            </w:hyperlink>
            <w:r w:rsidDel="00000000" w:rsidR="00000000" w:rsidRPr="00000000">
              <w:rPr>
                <w:rtl w:val="0"/>
              </w:rPr>
            </w:r>
          </w:p>
          <w:p w:rsidR="00000000" w:rsidDel="00000000" w:rsidP="00000000" w:rsidRDefault="00000000" w:rsidRPr="00000000" w14:paraId="00000036">
            <w:pPr>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37">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38">
      <w:pPr>
        <w:spacing w:after="0" w:line="240" w:lineRule="auto"/>
        <w:rPr>
          <w:rFonts w:ascii="Comic Sans MS" w:cs="Comic Sans MS" w:eastAsia="Comic Sans MS" w:hAnsi="Comic Sans MS"/>
          <w:b w:val="1"/>
          <w:sz w:val="20"/>
          <w:szCs w:val="20"/>
        </w:rPr>
      </w:pPr>
      <w:bookmarkStart w:colFirst="0" w:colLast="0" w:name="_heading=h.gjdgxs" w:id="1"/>
      <w:bookmarkEnd w:id="1"/>
      <w:r w:rsidDel="00000000" w:rsidR="00000000" w:rsidRPr="00000000">
        <w:rPr>
          <w:rtl w:val="0"/>
        </w:rPr>
      </w:r>
    </w:p>
    <w:p w:rsidR="00000000" w:rsidDel="00000000" w:rsidP="00000000" w:rsidRDefault="00000000" w:rsidRPr="00000000" w14:paraId="00000039">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articles/znvyxbk" TargetMode="External"/><Relationship Id="rId11" Type="http://schemas.openxmlformats.org/officeDocument/2006/relationships/hyperlink" Target="http://www.bbc.co.uk/schoolreport/25430932" TargetMode="External"/><Relationship Id="rId10" Type="http://schemas.openxmlformats.org/officeDocument/2006/relationships/hyperlink" Target="https://readingeggs.co.uk/coronavirus-covid-19/" TargetMode="External"/><Relationship Id="rId13" Type="http://schemas.openxmlformats.org/officeDocument/2006/relationships/hyperlink" Target="http://www.bbc.co.uk/schoolreport/25430933" TargetMode="External"/><Relationship Id="rId12" Type="http://schemas.openxmlformats.org/officeDocument/2006/relationships/hyperlink" Target="https://www.bbc.co.uk/news/av/uk-21039054/heavy-snow-predicted-for-uk-on-frida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15" Type="http://schemas.openxmlformats.org/officeDocument/2006/relationships/hyperlink" Target="http://www.snappymaths.com/other/handlingdata/barcharts/resources/talliesmmmab.pdf" TargetMode="External"/><Relationship Id="rId14" Type="http://schemas.openxmlformats.org/officeDocument/2006/relationships/hyperlink" Target="http://www.snappymaths.com/multdiv/2xtable/resources/mult2mmmab.pdf" TargetMode="External"/><Relationship Id="rId17" Type="http://schemas.openxmlformats.org/officeDocument/2006/relationships/hyperlink" Target="https://www.bbc.co.uk/teach/class-clips-video/maths-ks1-ks2-how-long-is-five-minutes/zdtjmfr" TargetMode="External"/><Relationship Id="rId16" Type="http://schemas.openxmlformats.org/officeDocument/2006/relationships/hyperlink" Target="https://www.bbc.co.uk/teach/class-clips-video/maths-ks1-ks2-how-long-is-five-minutes/zdtjmfr" TargetMode="External"/><Relationship Id="rId5" Type="http://schemas.openxmlformats.org/officeDocument/2006/relationships/styles" Target="styles.xml"/><Relationship Id="rId19" Type="http://schemas.openxmlformats.org/officeDocument/2006/relationships/hyperlink" Target="https://www.bbc.co.uk/bitesize/articles/zq3gp4j" TargetMode="External"/><Relationship Id="rId6" Type="http://schemas.openxmlformats.org/officeDocument/2006/relationships/customXml" Target="../customXML/item1.xml"/><Relationship Id="rId18" Type="http://schemas.openxmlformats.org/officeDocument/2006/relationships/hyperlink" Target="https://www.bbc.co.uk/weather/2634032" TargetMode="Externa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EkkBcolJjSikOVCyFcPEZeBBQ==">AMUW2mUBiZczT8LIHAMUdUNra0TXlTxvXafN6AXoxaqsnXY6VE4l4iz68jJs0iY+pCPzP5ICKkTzqlrA22Wup3xOrE7YrVuJmtlqXQXAoWLlhvkang1d1hVlynGYBq00YSHtMXvl8M/C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2020-06-11T07:21:00Z</dcterms:created>
  <dc:creator>Headteacher</dc:creator>
</cp:coreProperties>
</file>